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E2906" w14:textId="77777777" w:rsidR="00640B33" w:rsidRDefault="00640B33">
      <w:r>
        <w:rPr>
          <w:noProof/>
        </w:rPr>
        <w:drawing>
          <wp:anchor distT="0" distB="0" distL="114300" distR="114300" simplePos="0" relativeHeight="251661312" behindDoc="1" locked="0" layoutInCell="1" allowOverlap="1" wp14:anchorId="473E9F60" wp14:editId="4874EF01">
            <wp:simplePos x="0" y="0"/>
            <wp:positionH relativeFrom="column">
              <wp:posOffset>2533650</wp:posOffset>
            </wp:positionH>
            <wp:positionV relativeFrom="paragraph">
              <wp:posOffset>0</wp:posOffset>
            </wp:positionV>
            <wp:extent cx="1168400" cy="648970"/>
            <wp:effectExtent l="0" t="0" r="0" b="0"/>
            <wp:wrapTight wrapText="bothSides">
              <wp:wrapPolygon edited="0">
                <wp:start x="0" y="0"/>
                <wp:lineTo x="0" y="20924"/>
                <wp:lineTo x="21130" y="20924"/>
                <wp:lineTo x="21130" y="0"/>
                <wp:lineTo x="0" y="0"/>
              </wp:wrapPolygon>
            </wp:wrapTight>
            <wp:docPr id="4" name="Afbeelding 4" descr="C:\Users\MichelleDilleropGale\AppData\Local\Microsoft\Windows\INetCache\Content.MSO\93E8C4E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C:\Users\MichelleDilleropGale\AppData\Local\Microsoft\Windows\INetCache\Content.MSO\93E8C4EC.tmp"/>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840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ABF2B18" wp14:editId="22E506B2">
            <wp:simplePos x="0" y="0"/>
            <wp:positionH relativeFrom="margin">
              <wp:align>left</wp:align>
            </wp:positionH>
            <wp:positionV relativeFrom="paragraph">
              <wp:posOffset>0</wp:posOffset>
            </wp:positionV>
            <wp:extent cx="2292350" cy="536177"/>
            <wp:effectExtent l="0" t="0" r="0" b="0"/>
            <wp:wrapTight wrapText="bothSides">
              <wp:wrapPolygon edited="0">
                <wp:start x="0" y="0"/>
                <wp:lineTo x="0" y="20730"/>
                <wp:lineTo x="21361" y="20730"/>
                <wp:lineTo x="21361" y="0"/>
                <wp:lineTo x="0" y="0"/>
              </wp:wrapPolygon>
            </wp:wrapTight>
            <wp:docPr id="3" name="Afbeelding 3" descr="C:\Users\MichelleDilleropGale\AppData\Local\Microsoft\Windows\INetCache\Content.MSO\4277C4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C:\Users\MichelleDilleropGale\AppData\Local\Microsoft\Windows\INetCache\Content.MSO\4277C4AE.tmp"/>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536177"/>
                    </a:xfrm>
                    <a:prstGeom prst="rect">
                      <a:avLst/>
                    </a:prstGeom>
                    <a:noFill/>
                    <a:ln>
                      <a:noFill/>
                    </a:ln>
                  </pic:spPr>
                </pic:pic>
              </a:graphicData>
            </a:graphic>
          </wp:anchor>
        </w:drawing>
      </w:r>
    </w:p>
    <w:p w14:paraId="2708BECC" w14:textId="77777777" w:rsidR="00640B33" w:rsidRDefault="00640B33"/>
    <w:p w14:paraId="158C5601" w14:textId="77777777" w:rsidR="00640B33" w:rsidRDefault="00640B33"/>
    <w:p w14:paraId="43CC1930" w14:textId="77777777" w:rsidR="00640B33" w:rsidRDefault="00640B33"/>
    <w:p w14:paraId="267A0370" w14:textId="3515C366" w:rsidR="00B52722" w:rsidRDefault="00C44603">
      <w:r>
        <w:t>Juni</w:t>
      </w:r>
      <w:r w:rsidR="00517D55">
        <w:t>, ook wel zomermaand of rozenmaand genoemd, is alweer de zesde maand van het jaar</w:t>
      </w:r>
      <w:r w:rsidR="00BB15BA">
        <w:t>.</w:t>
      </w:r>
      <w:r w:rsidR="00412AAB">
        <w:t xml:space="preserve"> De maand juni wordt doorgaans gekenmerkt</w:t>
      </w:r>
      <w:r w:rsidR="00E974C5">
        <w:t xml:space="preserve"> door warmte, volop zon afgewisseld met regen. Dit zijn ideale omstandigheden om in de tuin bloemen te zaaien</w:t>
      </w:r>
      <w:r w:rsidR="00461150">
        <w:t>. Juni is geschikt voor het zaaien van zowel één- als tweejarige bloemen.</w:t>
      </w:r>
    </w:p>
    <w:p w14:paraId="214BACE4" w14:textId="77777777" w:rsidR="002E52D5" w:rsidRDefault="002E52D5"/>
    <w:p w14:paraId="64CF1386" w14:textId="62CED210" w:rsidR="001D4FD6" w:rsidRDefault="00B52722">
      <w:r>
        <w:rPr>
          <w:noProof/>
        </w:rPr>
        <w:drawing>
          <wp:anchor distT="0" distB="0" distL="114300" distR="114300" simplePos="0" relativeHeight="251663360" behindDoc="1" locked="0" layoutInCell="1" allowOverlap="1" wp14:anchorId="0DC93E67" wp14:editId="5B4CD946">
            <wp:simplePos x="0" y="0"/>
            <wp:positionH relativeFrom="column">
              <wp:posOffset>1905</wp:posOffset>
            </wp:positionH>
            <wp:positionV relativeFrom="paragraph">
              <wp:posOffset>2540</wp:posOffset>
            </wp:positionV>
            <wp:extent cx="1162050" cy="1549400"/>
            <wp:effectExtent l="0" t="0" r="0" b="0"/>
            <wp:wrapTight wrapText="bothSides">
              <wp:wrapPolygon edited="0">
                <wp:start x="0" y="0"/>
                <wp:lineTo x="0" y="21246"/>
                <wp:lineTo x="21246" y="21246"/>
                <wp:lineTo x="21246" y="0"/>
                <wp:lineTo x="0" y="0"/>
              </wp:wrapPolygon>
            </wp:wrapTight>
            <wp:docPr id="10578217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1549400"/>
                    </a:xfrm>
                    <a:prstGeom prst="rect">
                      <a:avLst/>
                    </a:prstGeom>
                    <a:noFill/>
                    <a:ln>
                      <a:noFill/>
                    </a:ln>
                  </pic:spPr>
                </pic:pic>
              </a:graphicData>
            </a:graphic>
          </wp:anchor>
        </w:drawing>
      </w:r>
      <w:r w:rsidR="00717470">
        <w:t>Afgelopen maand zijn d</w:t>
      </w:r>
      <w:r w:rsidR="00FC0EFF">
        <w:t>e eieren uitgekomen</w:t>
      </w:r>
      <w:r w:rsidR="00E126EF">
        <w:t xml:space="preserve"> en de kuikentjes groeien als kool</w:t>
      </w:r>
      <w:r w:rsidR="00CE54A7">
        <w:t>. Van de broedmachine, naar een kleine bak met warme lamp, naar de stal</w:t>
      </w:r>
      <w:r w:rsidR="00CC6BED">
        <w:t xml:space="preserve"> met meer ruimte, maar ook nog een warmte lamp.</w:t>
      </w:r>
      <w:r w:rsidR="005D7A3E">
        <w:t xml:space="preserve"> Tijdens het scheren van de schapen, werden de kuikentjes bewonderd door de bezoekers</w:t>
      </w:r>
      <w:r w:rsidR="0092614B">
        <w:t xml:space="preserve"> en werden er beschuit met muisjes uitgedeeld.</w:t>
      </w:r>
      <w:r w:rsidR="00717470">
        <w:br/>
      </w:r>
      <w:r w:rsidR="00033FF6">
        <w:t>De komende periode staat in het teken van de geboorte van lammetjes</w:t>
      </w:r>
      <w:r w:rsidR="00735F26">
        <w:t xml:space="preserve"> op de boerderij</w:t>
      </w:r>
      <w:r w:rsidR="0092614B">
        <w:t>,</w:t>
      </w:r>
      <w:r w:rsidR="00735F26">
        <w:t xml:space="preserve"> de actuele </w:t>
      </w:r>
      <w:r w:rsidR="0092614B">
        <w:t>ontwikkelingen</w:t>
      </w:r>
      <w:r w:rsidR="00735F26">
        <w:t xml:space="preserve"> delen wij op onze facebook pagina.</w:t>
      </w:r>
    </w:p>
    <w:p w14:paraId="67427A11" w14:textId="2974B3F6" w:rsidR="00B52722" w:rsidRDefault="00B52722"/>
    <w:p w14:paraId="6B7C8487" w14:textId="4277B70B" w:rsidR="00B52722" w:rsidRDefault="00B52722"/>
    <w:p w14:paraId="124F5B2F" w14:textId="4383A547" w:rsidR="001D4FD6" w:rsidRDefault="00B52722">
      <w:r>
        <w:rPr>
          <w:noProof/>
        </w:rPr>
        <w:drawing>
          <wp:anchor distT="0" distB="0" distL="114300" distR="114300" simplePos="0" relativeHeight="251662336" behindDoc="1" locked="0" layoutInCell="1" allowOverlap="1" wp14:anchorId="2CAA2106" wp14:editId="2D241075">
            <wp:simplePos x="0" y="0"/>
            <wp:positionH relativeFrom="margin">
              <wp:posOffset>3943350</wp:posOffset>
            </wp:positionH>
            <wp:positionV relativeFrom="paragraph">
              <wp:posOffset>3175</wp:posOffset>
            </wp:positionV>
            <wp:extent cx="2336800" cy="1752600"/>
            <wp:effectExtent l="0" t="0" r="6350" b="0"/>
            <wp:wrapTight wrapText="bothSides">
              <wp:wrapPolygon edited="0">
                <wp:start x="21600" y="21600"/>
                <wp:lineTo x="21600" y="235"/>
                <wp:lineTo x="117" y="235"/>
                <wp:lineTo x="117" y="21600"/>
                <wp:lineTo x="21600" y="21600"/>
              </wp:wrapPolygon>
            </wp:wrapTight>
            <wp:docPr id="20414405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233680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3A63">
        <w:t>Vorig jaar hebben we met de Rabo</w:t>
      </w:r>
      <w:r w:rsidR="00693DBB">
        <w:t xml:space="preserve"> </w:t>
      </w:r>
      <w:proofErr w:type="spellStart"/>
      <w:r w:rsidR="00693DBB">
        <w:t>C</w:t>
      </w:r>
      <w:r w:rsidR="00F33A63">
        <w:t>lub</w:t>
      </w:r>
      <w:r w:rsidR="00693DBB">
        <w:t>Support</w:t>
      </w:r>
      <w:proofErr w:type="spellEnd"/>
      <w:r w:rsidR="00F33A63">
        <w:t xml:space="preserve"> actie een mooi bedrag opgehaald</w:t>
      </w:r>
      <w:r w:rsidR="00620C93" w:rsidRPr="00620C93">
        <w:t xml:space="preserve"> </w:t>
      </w:r>
      <w:r w:rsidR="00693DBB">
        <w:t xml:space="preserve">en van een gedeelte </w:t>
      </w:r>
      <w:r w:rsidR="00917AD9">
        <w:t xml:space="preserve">van dat bedrag </w:t>
      </w:r>
      <w:r w:rsidR="00693DBB">
        <w:t xml:space="preserve">hebben we afgelopen maand nieuw speelgoed aangeschaft. Het oude speelgoed was ook enorm aan vervanging </w:t>
      </w:r>
      <w:r w:rsidR="00404302">
        <w:t>toe en daarvoor in de plaats  zijn er 2 verschillende maten trekkers gekocht, een stoere loop</w:t>
      </w:r>
      <w:r w:rsidR="000B21DC">
        <w:t xml:space="preserve">trekker en een kruiwagen. Ook komt er nog een step bij. </w:t>
      </w:r>
      <w:r w:rsidR="00917AD9">
        <w:t>Voor de rest van het bedrag zijn we aan het bedenken wat een toevoeging/aanvulling kan zijn voor de kinderboerderij.</w:t>
      </w:r>
      <w:r w:rsidR="00EE7819">
        <w:t xml:space="preserve"> </w:t>
      </w:r>
    </w:p>
    <w:p w14:paraId="05F637CE" w14:textId="77777777" w:rsidR="00620C93" w:rsidRDefault="00620C93" w:rsidP="00640B33">
      <w:pPr>
        <w:pStyle w:val="Geenafstand"/>
        <w:rPr>
          <w:rFonts w:eastAsia="Times New Roman" w:cstheme="minorHAnsi"/>
          <w:shd w:val="clear" w:color="auto" w:fill="FFFFFF"/>
          <w:lang w:eastAsia="nl-NL"/>
        </w:rPr>
      </w:pPr>
    </w:p>
    <w:p w14:paraId="3BF07F77" w14:textId="77777777" w:rsidR="00E15F24" w:rsidRDefault="00E15F24" w:rsidP="00640B33">
      <w:pPr>
        <w:pStyle w:val="Geenafstand"/>
        <w:rPr>
          <w:rFonts w:eastAsia="Times New Roman" w:cstheme="minorHAnsi"/>
          <w:shd w:val="clear" w:color="auto" w:fill="FFFFFF"/>
          <w:lang w:eastAsia="nl-NL"/>
        </w:rPr>
      </w:pPr>
    </w:p>
    <w:p w14:paraId="65285F1A" w14:textId="4D20FF7D" w:rsidR="00640B33" w:rsidRPr="00772F95" w:rsidRDefault="00640B33" w:rsidP="00640B33">
      <w:pPr>
        <w:pStyle w:val="Geenafstand"/>
        <w:rPr>
          <w:rFonts w:eastAsia="Times New Roman" w:cstheme="minorHAnsi"/>
          <w:shd w:val="clear" w:color="auto" w:fill="FFFFFF"/>
          <w:lang w:eastAsia="nl-NL"/>
        </w:rPr>
      </w:pPr>
      <w:r w:rsidRPr="00772F95">
        <w:rPr>
          <w:rFonts w:eastAsia="Times New Roman" w:cstheme="minorHAnsi"/>
          <w:shd w:val="clear" w:color="auto" w:fill="FFFFFF"/>
          <w:lang w:eastAsia="nl-NL"/>
        </w:rPr>
        <w:t>Openingstijden van maandag t/m vrijdag van 8.30 tot 16.00 uur door Schouder Aan Schouder.</w:t>
      </w:r>
    </w:p>
    <w:p w14:paraId="58D562CD" w14:textId="77777777" w:rsidR="00640B33" w:rsidRPr="00772F95" w:rsidRDefault="00640B33" w:rsidP="00640B33">
      <w:pPr>
        <w:pStyle w:val="Geenafstand"/>
        <w:rPr>
          <w:rFonts w:eastAsia="Times New Roman" w:cstheme="minorHAnsi"/>
          <w:shd w:val="clear" w:color="auto" w:fill="FFFFFF"/>
          <w:lang w:eastAsia="nl-NL"/>
        </w:rPr>
      </w:pPr>
      <w:r w:rsidRPr="00772F95">
        <w:rPr>
          <w:rFonts w:eastAsia="Times New Roman" w:cstheme="minorHAnsi"/>
          <w:shd w:val="clear" w:color="auto" w:fill="FFFFFF"/>
          <w:lang w:eastAsia="nl-NL"/>
        </w:rPr>
        <w:t>Op de eerste en derde zaterdagochtend v/d maand is de dagbesteding aanwezig van 8:30 tot 12:00 uur. Zo vaak als het mogelijk is zijn de vrijwilligers van de Beekdalhoeve in het weekend aanwezig van 1</w:t>
      </w:r>
      <w:r>
        <w:rPr>
          <w:rFonts w:eastAsia="Times New Roman" w:cstheme="minorHAnsi"/>
          <w:shd w:val="clear" w:color="auto" w:fill="FFFFFF"/>
          <w:lang w:eastAsia="nl-NL"/>
        </w:rPr>
        <w:t>3</w:t>
      </w:r>
      <w:r w:rsidRPr="00772F95">
        <w:rPr>
          <w:rFonts w:eastAsia="Times New Roman" w:cstheme="minorHAnsi"/>
          <w:shd w:val="clear" w:color="auto" w:fill="FFFFFF"/>
          <w:lang w:eastAsia="nl-NL"/>
        </w:rPr>
        <w:t xml:space="preserve">:30 tot 16:30 uur.   </w:t>
      </w:r>
      <w:r w:rsidRPr="00772F95">
        <w:rPr>
          <w:rFonts w:eastAsia="Times New Roman" w:cstheme="minorHAnsi"/>
          <w:shd w:val="clear" w:color="auto" w:fill="FFFFFF"/>
          <w:lang w:eastAsia="nl-NL"/>
        </w:rPr>
        <w:br/>
        <w:t xml:space="preserve">Soms is de Beekdalhoeve in de weekenden onverwachts dicht voor publiek. Dat komt door een te kort aan vrijwilligers. Ontzettend jammer, want we zien liever niet dat iemand voor gesloten hekken staat. Help ons dus! Wij zijn altijd </w:t>
      </w:r>
      <w:r w:rsidRPr="00772F95">
        <w:rPr>
          <w:rFonts w:eastAsia="Times New Roman" w:cstheme="minorHAnsi"/>
          <w:b/>
          <w:bCs/>
          <w:shd w:val="clear" w:color="auto" w:fill="FFFFFF"/>
          <w:lang w:eastAsia="nl-NL"/>
        </w:rPr>
        <w:t>op zoek naar enthousiaste vrijwilligers</w:t>
      </w:r>
      <w:r w:rsidRPr="00772F95">
        <w:rPr>
          <w:rFonts w:eastAsia="Times New Roman" w:cstheme="minorHAnsi"/>
          <w:shd w:val="clear" w:color="auto" w:fill="FFFFFF"/>
          <w:lang w:eastAsia="nl-NL"/>
        </w:rPr>
        <w:t xml:space="preserve"> die ons een handje willen helpen.</w:t>
      </w:r>
    </w:p>
    <w:p w14:paraId="0D3C4411" w14:textId="77777777" w:rsidR="00640B33" w:rsidRPr="00772F95" w:rsidRDefault="00640B33" w:rsidP="00640B33">
      <w:pPr>
        <w:pStyle w:val="paragraph"/>
        <w:spacing w:before="0" w:beforeAutospacing="0" w:after="0" w:afterAutospacing="0"/>
        <w:textAlignment w:val="baseline"/>
        <w:rPr>
          <w:rStyle w:val="eop"/>
          <w:rFonts w:asciiTheme="minorHAnsi" w:hAnsiTheme="minorHAnsi" w:cstheme="minorHAnsi"/>
          <w:sz w:val="22"/>
          <w:szCs w:val="22"/>
        </w:rPr>
      </w:pPr>
    </w:p>
    <w:p w14:paraId="5C0C01BD" w14:textId="77777777" w:rsidR="00640B33" w:rsidRPr="00772F95" w:rsidRDefault="00640B33" w:rsidP="00640B33">
      <w:pPr>
        <w:pStyle w:val="Geenafstand"/>
        <w:rPr>
          <w:rFonts w:eastAsia="Times New Roman" w:cstheme="minorHAnsi"/>
          <w:shd w:val="clear" w:color="auto" w:fill="FFFFFF"/>
          <w:lang w:eastAsia="nl-NL"/>
        </w:rPr>
      </w:pPr>
      <w:r w:rsidRPr="00772F95">
        <w:rPr>
          <w:rFonts w:eastAsia="Times New Roman" w:cstheme="minorHAnsi"/>
          <w:shd w:val="clear" w:color="auto" w:fill="FFFFFF"/>
          <w:lang w:eastAsia="nl-NL"/>
        </w:rPr>
        <w:t>Loop gerust eens langs voor meer informatie en proef de sfeer!</w:t>
      </w:r>
    </w:p>
    <w:p w14:paraId="53AB8707" w14:textId="77777777" w:rsidR="00640B33" w:rsidRPr="00772F95" w:rsidRDefault="00640B33" w:rsidP="00640B33">
      <w:pPr>
        <w:pStyle w:val="Geenafstand"/>
        <w:rPr>
          <w:rFonts w:eastAsia="Times New Roman" w:cstheme="minorHAnsi"/>
          <w:shd w:val="clear" w:color="auto" w:fill="FFFFFF"/>
          <w:lang w:eastAsia="nl-NL"/>
        </w:rPr>
      </w:pPr>
      <w:r w:rsidRPr="00772F95">
        <w:rPr>
          <w:rFonts w:eastAsia="Times New Roman" w:cstheme="minorHAnsi"/>
          <w:shd w:val="clear" w:color="auto" w:fill="FFFFFF"/>
          <w:lang w:eastAsia="nl-NL"/>
        </w:rPr>
        <w:t xml:space="preserve">Zie ook op Facebook Kinderboerderij De Beekdalhoeve of Schouder aan schouder. </w:t>
      </w:r>
    </w:p>
    <w:p w14:paraId="7667E970" w14:textId="77777777" w:rsidR="00640B33" w:rsidRPr="00772F95" w:rsidRDefault="00640B33" w:rsidP="00640B33">
      <w:pPr>
        <w:pStyle w:val="Geenafstand"/>
        <w:rPr>
          <w:rFonts w:eastAsia="Times New Roman" w:cstheme="minorHAnsi"/>
          <w:shd w:val="clear" w:color="auto" w:fill="FFFFFF"/>
          <w:lang w:eastAsia="nl-NL"/>
        </w:rPr>
      </w:pPr>
      <w:r w:rsidRPr="00772F95">
        <w:rPr>
          <w:rFonts w:eastAsia="Times New Roman" w:cstheme="minorHAnsi"/>
          <w:shd w:val="clear" w:color="auto" w:fill="FFFFFF"/>
          <w:lang w:eastAsia="nl-NL"/>
        </w:rPr>
        <w:t xml:space="preserve">Op </w:t>
      </w:r>
      <w:hyperlink r:id="rId8" w:history="1">
        <w:r w:rsidRPr="00772F95">
          <w:rPr>
            <w:rStyle w:val="Hyperlink"/>
            <w:rFonts w:eastAsia="Times New Roman" w:cstheme="minorHAnsi"/>
            <w:color w:val="auto"/>
            <w:shd w:val="clear" w:color="auto" w:fill="FFFFFF"/>
            <w:lang w:eastAsia="nl-NL"/>
          </w:rPr>
          <w:t>www.beekdalhoeve.nl</w:t>
        </w:r>
      </w:hyperlink>
      <w:r w:rsidRPr="00772F95">
        <w:rPr>
          <w:rFonts w:eastAsia="Times New Roman" w:cstheme="minorHAnsi"/>
          <w:shd w:val="clear" w:color="auto" w:fill="FFFFFF"/>
          <w:lang w:eastAsia="nl-NL"/>
        </w:rPr>
        <w:t xml:space="preserve">  of </w:t>
      </w:r>
      <w:hyperlink r:id="rId9" w:history="1">
        <w:r w:rsidRPr="00772F95">
          <w:rPr>
            <w:rStyle w:val="Hyperlink"/>
            <w:rFonts w:eastAsia="Times New Roman" w:cstheme="minorHAnsi"/>
            <w:color w:val="auto"/>
            <w:shd w:val="clear" w:color="auto" w:fill="FFFFFF"/>
            <w:lang w:eastAsia="nl-NL"/>
          </w:rPr>
          <w:t>www.schouderaanschouder.nl</w:t>
        </w:r>
      </w:hyperlink>
      <w:r w:rsidRPr="00772F95">
        <w:rPr>
          <w:rFonts w:eastAsia="Times New Roman" w:cstheme="minorHAnsi"/>
          <w:shd w:val="clear" w:color="auto" w:fill="FFFFFF"/>
          <w:lang w:eastAsia="nl-NL"/>
        </w:rPr>
        <w:t xml:space="preserve"> is meer informatie te lezen.</w:t>
      </w:r>
    </w:p>
    <w:p w14:paraId="0B735BFC" w14:textId="77777777" w:rsidR="00640B33" w:rsidRDefault="00640B33" w:rsidP="00640B33">
      <w:pPr>
        <w:pStyle w:val="Geenafstand"/>
        <w:rPr>
          <w:rFonts w:eastAsia="Times New Roman" w:cstheme="minorHAnsi"/>
          <w:shd w:val="clear" w:color="auto" w:fill="FFFFFF"/>
          <w:lang w:eastAsia="nl-NL"/>
        </w:rPr>
      </w:pPr>
    </w:p>
    <w:p w14:paraId="08F64D06" w14:textId="0AD16748" w:rsidR="00640B33" w:rsidRPr="002E52D5" w:rsidRDefault="00640B33" w:rsidP="002E52D5">
      <w:pPr>
        <w:pStyle w:val="Geenafstand"/>
        <w:rPr>
          <w:rFonts w:eastAsia="Times New Roman" w:cstheme="minorHAnsi"/>
          <w:shd w:val="clear" w:color="auto" w:fill="FFFFFF"/>
          <w:lang w:eastAsia="nl-NL"/>
        </w:rPr>
      </w:pPr>
      <w:r>
        <w:rPr>
          <w:rFonts w:eastAsia="Times New Roman" w:cstheme="minorHAnsi"/>
          <w:shd w:val="clear" w:color="auto" w:fill="FFFFFF"/>
          <w:lang w:eastAsia="nl-NL"/>
        </w:rPr>
        <w:t>Groeten van de Beekdalhoeve Marsdijk</w:t>
      </w:r>
    </w:p>
    <w:sectPr w:rsidR="00640B33" w:rsidRPr="002E52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B33"/>
    <w:rsid w:val="00033FF6"/>
    <w:rsid w:val="00057057"/>
    <w:rsid w:val="000B21DC"/>
    <w:rsid w:val="001A41B1"/>
    <w:rsid w:val="001D4FD6"/>
    <w:rsid w:val="00297D75"/>
    <w:rsid w:val="002E52D5"/>
    <w:rsid w:val="00347CBC"/>
    <w:rsid w:val="00404302"/>
    <w:rsid w:val="00412AAB"/>
    <w:rsid w:val="00461150"/>
    <w:rsid w:val="005042D2"/>
    <w:rsid w:val="00517D55"/>
    <w:rsid w:val="005D7A3E"/>
    <w:rsid w:val="005F3D66"/>
    <w:rsid w:val="00620C93"/>
    <w:rsid w:val="00640B33"/>
    <w:rsid w:val="00693DBB"/>
    <w:rsid w:val="00717470"/>
    <w:rsid w:val="00735F26"/>
    <w:rsid w:val="00836487"/>
    <w:rsid w:val="00917AD9"/>
    <w:rsid w:val="0092614B"/>
    <w:rsid w:val="00B52722"/>
    <w:rsid w:val="00B67656"/>
    <w:rsid w:val="00BB15BA"/>
    <w:rsid w:val="00C44603"/>
    <w:rsid w:val="00CC6BED"/>
    <w:rsid w:val="00CE54A7"/>
    <w:rsid w:val="00DC3532"/>
    <w:rsid w:val="00E126EF"/>
    <w:rsid w:val="00E15F24"/>
    <w:rsid w:val="00E974C5"/>
    <w:rsid w:val="00EE7819"/>
    <w:rsid w:val="00F33A63"/>
    <w:rsid w:val="00FC0E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E30F0"/>
  <w15:chartTrackingRefBased/>
  <w15:docId w15:val="{8031EE59-FE54-4634-A59A-A6DDC011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40B33"/>
    <w:rPr>
      <w:color w:val="0563C1" w:themeColor="hyperlink"/>
      <w:u w:val="single"/>
    </w:rPr>
  </w:style>
  <w:style w:type="paragraph" w:styleId="Geenafstand">
    <w:name w:val="No Spacing"/>
    <w:uiPriority w:val="1"/>
    <w:qFormat/>
    <w:rsid w:val="00640B33"/>
    <w:pPr>
      <w:spacing w:after="0" w:line="240" w:lineRule="auto"/>
    </w:pPr>
    <w:rPr>
      <w:kern w:val="0"/>
      <w14:ligatures w14:val="none"/>
    </w:rPr>
  </w:style>
  <w:style w:type="paragraph" w:customStyle="1" w:styleId="paragraph">
    <w:name w:val="paragraph"/>
    <w:basedOn w:val="Standaard"/>
    <w:rsid w:val="00640B3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eop">
    <w:name w:val="eop"/>
    <w:basedOn w:val="Standaardalinea-lettertype"/>
    <w:rsid w:val="00640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ekdalhoeve.nl"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schouderaanschoud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345</Words>
  <Characters>1902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loes matien</dc:creator>
  <cp:keywords/>
  <dc:description/>
  <cp:lastModifiedBy>loes matien</cp:lastModifiedBy>
  <cp:revision>37</cp:revision>
  <dcterms:created xsi:type="dcterms:W3CDTF">2023-05-10T09:41:00Z</dcterms:created>
  <dcterms:modified xsi:type="dcterms:W3CDTF">2023-05-10T11:48:00Z</dcterms:modified>
</cp:coreProperties>
</file>